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E2" w:rsidRPr="001D40E2" w:rsidRDefault="001D40E2" w:rsidP="001D40E2">
      <w:pPr>
        <w:spacing w:line="288" w:lineRule="auto"/>
        <w:ind w:firstLine="709"/>
        <w:rPr>
          <w:rFonts w:ascii="Times New Roman" w:hAnsi="Times New Roman" w:cs="Times New Roman"/>
          <w:b/>
        </w:rPr>
      </w:pPr>
      <w:bookmarkStart w:id="0" w:name="bookmark0"/>
    </w:p>
    <w:p w:rsidR="006850DC" w:rsidRPr="006850DC" w:rsidRDefault="006850DC" w:rsidP="006850DC">
      <w:pPr>
        <w:framePr w:hSpace="180" w:wrap="around" w:vAnchor="text" w:hAnchor="margin" w:x="-352" w:y="-3345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850DC" w:rsidRPr="006850DC" w:rsidRDefault="006850DC" w:rsidP="006850DC">
      <w:pPr>
        <w:framePr w:hSpace="180" w:wrap="around" w:vAnchor="text" w:hAnchor="margin" w:x="-352" w:y="-3345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850DC" w:rsidRPr="006850DC" w:rsidRDefault="006850DC" w:rsidP="006850DC">
      <w:pPr>
        <w:framePr w:hSpace="180" w:wrap="around" w:vAnchor="text" w:hAnchor="margin" w:x="-352" w:y="-3345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850DC">
        <w:rPr>
          <w:rFonts w:ascii="Times New Roman" w:eastAsia="Times New Roman" w:hAnsi="Times New Roman" w:cs="Times New Roman"/>
          <w:b/>
          <w:color w:val="auto"/>
        </w:rPr>
        <w:t>государственное бюджетное общеобразовательное учреждение</w:t>
      </w:r>
    </w:p>
    <w:p w:rsidR="006850DC" w:rsidRPr="006850DC" w:rsidRDefault="006850DC" w:rsidP="006850DC">
      <w:pPr>
        <w:framePr w:hSpace="180" w:wrap="around" w:vAnchor="text" w:hAnchor="margin" w:x="-352" w:y="-3345"/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850DC">
        <w:rPr>
          <w:rFonts w:ascii="Times New Roman" w:eastAsia="Times New Roman" w:hAnsi="Times New Roman" w:cs="Times New Roman"/>
          <w:b/>
          <w:color w:val="auto"/>
        </w:rPr>
        <w:t>Самарской области средняя общеобразовательная школа</w:t>
      </w:r>
    </w:p>
    <w:p w:rsidR="006850DC" w:rsidRPr="006850DC" w:rsidRDefault="006850DC" w:rsidP="006850DC">
      <w:pPr>
        <w:framePr w:hSpace="180" w:wrap="around" w:vAnchor="text" w:hAnchor="margin" w:x="-352" w:y="-3345"/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850DC">
        <w:rPr>
          <w:rFonts w:ascii="Times New Roman" w:eastAsia="Times New Roman" w:hAnsi="Times New Roman" w:cs="Times New Roman"/>
          <w:b/>
          <w:color w:val="auto"/>
        </w:rPr>
        <w:t>имени Героя Советского Союза Ивана Федоровича Самаркина</w:t>
      </w:r>
    </w:p>
    <w:p w:rsidR="006850DC" w:rsidRPr="006850DC" w:rsidRDefault="006850DC" w:rsidP="006850DC">
      <w:pPr>
        <w:framePr w:hSpace="180" w:wrap="around" w:vAnchor="text" w:hAnchor="margin" w:x="-352" w:y="-3345"/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850DC">
        <w:rPr>
          <w:rFonts w:ascii="Times New Roman" w:eastAsia="Times New Roman" w:hAnsi="Times New Roman" w:cs="Times New Roman"/>
          <w:b/>
          <w:color w:val="auto"/>
        </w:rPr>
        <w:t xml:space="preserve">с. </w:t>
      </w:r>
      <w:proofErr w:type="gramStart"/>
      <w:r w:rsidRPr="006850DC">
        <w:rPr>
          <w:rFonts w:ascii="Times New Roman" w:eastAsia="Times New Roman" w:hAnsi="Times New Roman" w:cs="Times New Roman"/>
          <w:b/>
          <w:color w:val="auto"/>
        </w:rPr>
        <w:t>Новая</w:t>
      </w:r>
      <w:proofErr w:type="gramEnd"/>
      <w:r w:rsidRPr="006850DC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Pr="006850DC">
        <w:rPr>
          <w:rFonts w:ascii="Times New Roman" w:eastAsia="Times New Roman" w:hAnsi="Times New Roman" w:cs="Times New Roman"/>
          <w:b/>
          <w:color w:val="auto"/>
        </w:rPr>
        <w:t>Кармала</w:t>
      </w:r>
      <w:proofErr w:type="spellEnd"/>
      <w:r w:rsidRPr="006850DC">
        <w:rPr>
          <w:rFonts w:ascii="Times New Roman" w:eastAsia="Times New Roman" w:hAnsi="Times New Roman" w:cs="Times New Roman"/>
          <w:b/>
          <w:color w:val="auto"/>
        </w:rPr>
        <w:t xml:space="preserve"> муниципального района </w:t>
      </w:r>
      <w:proofErr w:type="spellStart"/>
      <w:r w:rsidRPr="006850DC">
        <w:rPr>
          <w:rFonts w:ascii="Times New Roman" w:eastAsia="Times New Roman" w:hAnsi="Times New Roman" w:cs="Times New Roman"/>
          <w:b/>
          <w:color w:val="auto"/>
        </w:rPr>
        <w:t>Кошкинский</w:t>
      </w:r>
      <w:proofErr w:type="spellEnd"/>
      <w:r w:rsidRPr="006850DC">
        <w:rPr>
          <w:rFonts w:ascii="Times New Roman" w:eastAsia="Times New Roman" w:hAnsi="Times New Roman" w:cs="Times New Roman"/>
          <w:b/>
          <w:color w:val="auto"/>
        </w:rPr>
        <w:t xml:space="preserve">  Самарской области</w:t>
      </w:r>
    </w:p>
    <w:p w:rsidR="006850DC" w:rsidRPr="006850DC" w:rsidRDefault="006850DC" w:rsidP="006850DC">
      <w:pPr>
        <w:widowControl/>
        <w:tabs>
          <w:tab w:val="left" w:pos="3900"/>
          <w:tab w:val="center" w:pos="5102"/>
          <w:tab w:val="left" w:pos="8460"/>
        </w:tabs>
        <w:ind w:firstLine="709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W w:w="9146" w:type="dxa"/>
        <w:tblInd w:w="534" w:type="dxa"/>
        <w:tblLook w:val="01E0" w:firstRow="1" w:lastRow="1" w:firstColumn="1" w:lastColumn="1" w:noHBand="0" w:noVBand="0"/>
      </w:tblPr>
      <w:tblGrid>
        <w:gridCol w:w="4110"/>
        <w:gridCol w:w="720"/>
        <w:gridCol w:w="4316"/>
      </w:tblGrid>
      <w:tr w:rsidR="006850DC" w:rsidRPr="006850DC" w:rsidTr="00B24491">
        <w:trPr>
          <w:trHeight w:val="2876"/>
        </w:trPr>
        <w:tc>
          <w:tcPr>
            <w:tcW w:w="4110" w:type="dxa"/>
          </w:tcPr>
          <w:p w:rsidR="006850DC" w:rsidRPr="006850DC" w:rsidRDefault="006850DC" w:rsidP="006850DC">
            <w:pPr>
              <w:widowControl/>
              <w:tabs>
                <w:tab w:val="center" w:pos="2497"/>
              </w:tabs>
              <w:ind w:firstLine="709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6850DC" w:rsidRPr="006850DC" w:rsidRDefault="006850DC" w:rsidP="006850DC">
            <w:pPr>
              <w:widowControl/>
              <w:tabs>
                <w:tab w:val="center" w:pos="2497"/>
              </w:tabs>
              <w:ind w:firstLine="709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6850DC" w:rsidRPr="006850DC" w:rsidRDefault="006850DC" w:rsidP="006850DC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bookmarkStart w:id="1" w:name="_GoBack"/>
            <w:bookmarkEnd w:id="1"/>
          </w:p>
        </w:tc>
        <w:tc>
          <w:tcPr>
            <w:tcW w:w="720" w:type="dxa"/>
          </w:tcPr>
          <w:p w:rsidR="006850DC" w:rsidRPr="006850DC" w:rsidRDefault="006850DC" w:rsidP="006850DC">
            <w:pPr>
              <w:widowControl/>
              <w:ind w:firstLine="709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16" w:type="dxa"/>
            <w:hideMark/>
          </w:tcPr>
          <w:p w:rsidR="006850DC" w:rsidRPr="006850DC" w:rsidRDefault="006850DC" w:rsidP="006850DC">
            <w:pPr>
              <w:widowControl/>
              <w:ind w:firstLine="709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ПРИНЯТО:</w:t>
            </w:r>
          </w:p>
          <w:p w:rsidR="006850DC" w:rsidRPr="006850DC" w:rsidRDefault="006850DC" w:rsidP="006850DC">
            <w:pPr>
              <w:widowControl/>
              <w:ind w:firstLine="709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Протокол № </w:t>
            </w:r>
            <w:r w:rsidR="006C4214">
              <w:rPr>
                <w:rFonts w:ascii="Times New Roman" w:eastAsia="Calibri" w:hAnsi="Times New Roman" w:cs="Times New Roman"/>
                <w:color w:val="auto"/>
                <w:lang w:eastAsia="en-US"/>
              </w:rPr>
              <w:t>4 от 0</w:t>
            </w: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>1.0</w:t>
            </w:r>
            <w:r w:rsidR="006C4214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>.2023 г.</w:t>
            </w:r>
          </w:p>
          <w:p w:rsidR="006850DC" w:rsidRPr="006850DC" w:rsidRDefault="006850DC" w:rsidP="006850DC">
            <w:pPr>
              <w:widowControl/>
              <w:ind w:firstLine="709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Общего собрания работников.</w:t>
            </w:r>
          </w:p>
          <w:p w:rsidR="006850DC" w:rsidRPr="006850DC" w:rsidRDefault="006850DC" w:rsidP="006850DC">
            <w:pPr>
              <w:widowControl/>
              <w:ind w:firstLine="709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6850DC" w:rsidRPr="006850DC" w:rsidRDefault="006850DC" w:rsidP="006850DC">
            <w:pPr>
              <w:widowControl/>
              <w:ind w:firstLine="709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УТВЕРЖДЕНО:</w:t>
            </w:r>
          </w:p>
          <w:p w:rsidR="006850DC" w:rsidRPr="006850DC" w:rsidRDefault="006850DC" w:rsidP="006850DC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Приказ № 6</w:t>
            </w:r>
            <w:r w:rsidR="006C4214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>/</w:t>
            </w:r>
            <w:r w:rsidR="006C421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FD6946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-од от </w:t>
            </w:r>
            <w:r w:rsidR="006C4214">
              <w:rPr>
                <w:rFonts w:ascii="Times New Roman" w:eastAsia="Calibri" w:hAnsi="Times New Roman" w:cs="Times New Roman"/>
                <w:color w:val="auto"/>
                <w:lang w:eastAsia="en-US"/>
              </w:rPr>
              <w:t>01</w:t>
            </w: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>.0</w:t>
            </w:r>
            <w:r w:rsidR="006C4214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>.2023 г.</w:t>
            </w:r>
          </w:p>
          <w:p w:rsidR="006850DC" w:rsidRPr="006850DC" w:rsidRDefault="006850DC" w:rsidP="006850D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    Директор школы </w:t>
            </w:r>
          </w:p>
          <w:p w:rsidR="006850DC" w:rsidRPr="006850DC" w:rsidRDefault="006850DC" w:rsidP="006850D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850D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     _____________ И.Н. Толстикова</w:t>
            </w:r>
          </w:p>
        </w:tc>
      </w:tr>
    </w:tbl>
    <w:p w:rsidR="00A20595" w:rsidRDefault="00A20595" w:rsidP="00A205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20595" w:rsidRPr="00A20595" w:rsidRDefault="00A20595" w:rsidP="00A20595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2059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Положение </w:t>
      </w:r>
    </w:p>
    <w:p w:rsidR="00A20595" w:rsidRPr="00A20595" w:rsidRDefault="00A20595" w:rsidP="00A20595">
      <w:pPr>
        <w:pStyle w:val="2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A20595">
        <w:rPr>
          <w:b/>
          <w:sz w:val="28"/>
          <w:szCs w:val="28"/>
        </w:rPr>
        <w:t xml:space="preserve">о порядке 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 </w:t>
      </w:r>
    </w:p>
    <w:p w:rsidR="00A20595" w:rsidRPr="00A20595" w:rsidRDefault="006850DC" w:rsidP="00A2059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577F2">
        <w:rPr>
          <w:rFonts w:ascii="Times New Roman" w:hAnsi="Times New Roman"/>
          <w:b/>
          <w:sz w:val="32"/>
          <w:szCs w:val="32"/>
        </w:rPr>
        <w:t>в</w:t>
      </w:r>
      <w:r w:rsidRPr="001577F2">
        <w:rPr>
          <w:b/>
          <w:sz w:val="32"/>
          <w:szCs w:val="32"/>
        </w:rPr>
        <w:t xml:space="preserve"> </w:t>
      </w:r>
      <w:r w:rsidRPr="001577F2">
        <w:rPr>
          <w:rFonts w:ascii="Times New Roman" w:eastAsia="Times New Roman" w:hAnsi="Times New Roman"/>
          <w:b/>
          <w:bCs/>
          <w:sz w:val="32"/>
          <w:szCs w:val="32"/>
        </w:rPr>
        <w:t xml:space="preserve">ГБОУ </w:t>
      </w:r>
      <w:r>
        <w:rPr>
          <w:rFonts w:ascii="Times New Roman" w:eastAsia="Times New Roman" w:hAnsi="Times New Roman"/>
          <w:b/>
          <w:bCs/>
          <w:sz w:val="32"/>
          <w:szCs w:val="32"/>
        </w:rPr>
        <w:t>С</w:t>
      </w:r>
      <w:r w:rsidRPr="001577F2">
        <w:rPr>
          <w:rFonts w:ascii="Times New Roman" w:eastAsia="Times New Roman" w:hAnsi="Times New Roman"/>
          <w:b/>
          <w:bCs/>
          <w:sz w:val="32"/>
          <w:szCs w:val="32"/>
        </w:rPr>
        <w:t xml:space="preserve">ОШ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им. И.Ф. Самаркина с. 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</w:rPr>
        <w:t>Новая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Кармала</w:t>
      </w:r>
    </w:p>
    <w:p w:rsidR="001D40E2" w:rsidRDefault="001D40E2" w:rsidP="001D40E2">
      <w:pPr>
        <w:jc w:val="center"/>
        <w:rPr>
          <w:sz w:val="28"/>
          <w:szCs w:val="28"/>
        </w:rPr>
      </w:pPr>
    </w:p>
    <w:p w:rsidR="00891B57" w:rsidRPr="006850DC" w:rsidRDefault="00B56B6A" w:rsidP="006850D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809"/>
        </w:tabs>
        <w:spacing w:after="0" w:line="270" w:lineRule="exact"/>
        <w:ind w:left="3540"/>
        <w:rPr>
          <w:sz w:val="24"/>
          <w:szCs w:val="24"/>
        </w:rPr>
      </w:pPr>
      <w:bookmarkStart w:id="2" w:name="bookmark1"/>
      <w:bookmarkEnd w:id="0"/>
      <w:r w:rsidRPr="006850DC">
        <w:rPr>
          <w:sz w:val="24"/>
          <w:szCs w:val="24"/>
        </w:rPr>
        <w:t>Общие положения</w:t>
      </w:r>
      <w:bookmarkEnd w:id="2"/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079"/>
        </w:tabs>
        <w:spacing w:line="331" w:lineRule="exact"/>
        <w:ind w:left="20" w:right="20" w:firstLine="540"/>
        <w:jc w:val="both"/>
        <w:rPr>
          <w:sz w:val="24"/>
          <w:szCs w:val="24"/>
        </w:rPr>
      </w:pPr>
      <w:proofErr w:type="gramStart"/>
      <w:r w:rsidRPr="006850DC">
        <w:rPr>
          <w:sz w:val="24"/>
          <w:szCs w:val="24"/>
        </w:rPr>
        <w:t xml:space="preserve">Настоящее Положение определяет порядок и способы уведомления работником </w:t>
      </w:r>
      <w:r w:rsidR="006850DC" w:rsidRPr="006850DC">
        <w:rPr>
          <w:sz w:val="24"/>
          <w:szCs w:val="24"/>
        </w:rPr>
        <w:t>ГБОУ СОШ им. И.Ф. Самаркина с. Новая Кармала</w:t>
      </w:r>
      <w:r w:rsidR="006850DC" w:rsidRPr="006850DC">
        <w:rPr>
          <w:rStyle w:val="4"/>
          <w:rFonts w:eastAsia="Calibri"/>
          <w:sz w:val="24"/>
          <w:szCs w:val="24"/>
        </w:rPr>
        <w:t xml:space="preserve"> и  </w:t>
      </w:r>
      <w:r w:rsidR="006850DC" w:rsidRPr="006850DC">
        <w:rPr>
          <w:spacing w:val="4"/>
          <w:sz w:val="24"/>
          <w:szCs w:val="24"/>
          <w:shd w:val="clear" w:color="auto" w:fill="FFFFFF"/>
        </w:rPr>
        <w:t>СП «Детский сад «Сказка»</w:t>
      </w:r>
      <w:r w:rsidR="006850DC" w:rsidRPr="006850DC">
        <w:rPr>
          <w:sz w:val="24"/>
          <w:szCs w:val="24"/>
        </w:rPr>
        <w:t xml:space="preserve"> ГБОУ СОШ им. И.Ф. Самаркина с. Новая Кармала</w:t>
      </w:r>
      <w:r w:rsidR="006850DC" w:rsidRPr="006850DC">
        <w:rPr>
          <w:spacing w:val="4"/>
          <w:sz w:val="24"/>
          <w:szCs w:val="24"/>
          <w:shd w:val="clear" w:color="auto" w:fill="FFFFFF"/>
        </w:rPr>
        <w:t xml:space="preserve">  (далее У</w:t>
      </w:r>
      <w:r w:rsidR="001D40E2" w:rsidRPr="006850DC">
        <w:rPr>
          <w:sz w:val="24"/>
          <w:szCs w:val="24"/>
        </w:rPr>
        <w:t>чреждения</w:t>
      </w:r>
      <w:r w:rsidR="006850DC" w:rsidRPr="006850DC">
        <w:rPr>
          <w:sz w:val="24"/>
          <w:szCs w:val="24"/>
        </w:rPr>
        <w:t>)</w:t>
      </w:r>
      <w:r w:rsidRPr="006850DC">
        <w:rPr>
          <w:sz w:val="24"/>
          <w:szCs w:val="24"/>
        </w:rPr>
        <w:t xml:space="preserve">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интересов, а также порядок рассмотрения уведомления и сообщения работнику о принятом</w:t>
      </w:r>
      <w:proofErr w:type="gramEnd"/>
      <w:r w:rsidRPr="006850DC">
        <w:rPr>
          <w:sz w:val="24"/>
          <w:szCs w:val="24"/>
        </w:rPr>
        <w:t xml:space="preserve"> </w:t>
      </w:r>
      <w:proofErr w:type="gramStart"/>
      <w:r w:rsidRPr="006850DC">
        <w:rPr>
          <w:sz w:val="24"/>
          <w:szCs w:val="24"/>
        </w:rPr>
        <w:t>решении</w:t>
      </w:r>
      <w:proofErr w:type="gramEnd"/>
      <w:r w:rsidRPr="006850DC">
        <w:rPr>
          <w:sz w:val="24"/>
          <w:szCs w:val="24"/>
        </w:rPr>
        <w:t>.</w:t>
      </w:r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079"/>
        </w:tabs>
        <w:spacing w:line="326" w:lineRule="exact"/>
        <w:ind w:left="20"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>Настоящее Положение разработано в целях:</w:t>
      </w:r>
    </w:p>
    <w:p w:rsidR="00891B57" w:rsidRPr="006850DC" w:rsidRDefault="00B56B6A" w:rsidP="006850DC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326" w:lineRule="exact"/>
        <w:ind w:left="20" w:right="20"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>Противодействия коррупции, выявления и пресечения корру</w:t>
      </w:r>
      <w:r w:rsidRPr="006850DC">
        <w:rPr>
          <w:rStyle w:val="11"/>
          <w:sz w:val="24"/>
          <w:szCs w:val="24"/>
        </w:rPr>
        <w:t>пци</w:t>
      </w:r>
      <w:r w:rsidRPr="006850DC">
        <w:rPr>
          <w:sz w:val="24"/>
          <w:szCs w:val="24"/>
        </w:rPr>
        <w:t>онных проявлений, предотвращения и урегулирования конфликта интересов;</w:t>
      </w:r>
    </w:p>
    <w:p w:rsidR="00891B57" w:rsidRPr="006850DC" w:rsidRDefault="00B56B6A" w:rsidP="006850DC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326" w:lineRule="exact"/>
        <w:ind w:left="20" w:right="20"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 xml:space="preserve">Повышения доверия работников к администрации </w:t>
      </w:r>
      <w:r w:rsidR="001D40E2" w:rsidRPr="006850DC">
        <w:rPr>
          <w:sz w:val="24"/>
          <w:szCs w:val="24"/>
        </w:rPr>
        <w:t>учреждения</w:t>
      </w:r>
      <w:r w:rsidRPr="006850DC">
        <w:rPr>
          <w:sz w:val="24"/>
          <w:szCs w:val="24"/>
        </w:rPr>
        <w:t xml:space="preserve"> и обеспечения права работника на обращение к руководству предприятия.</w:t>
      </w:r>
    </w:p>
    <w:p w:rsidR="00891B57" w:rsidRPr="006850DC" w:rsidRDefault="00B56B6A" w:rsidP="006850DC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326" w:lineRule="exact"/>
        <w:ind w:left="20" w:right="20"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 xml:space="preserve">Улучшения взаимодействия администрации </w:t>
      </w:r>
      <w:r w:rsidR="001D40E2" w:rsidRPr="006850DC">
        <w:rPr>
          <w:sz w:val="24"/>
          <w:szCs w:val="24"/>
        </w:rPr>
        <w:t>учреждения</w:t>
      </w:r>
      <w:r w:rsidRPr="006850DC">
        <w:rPr>
          <w:sz w:val="24"/>
          <w:szCs w:val="24"/>
        </w:rPr>
        <w:t xml:space="preserve"> с работниками предприятия по предотвращению и урегулированию конфликта интересов.</w:t>
      </w:r>
    </w:p>
    <w:p w:rsidR="00891B57" w:rsidRPr="006850DC" w:rsidRDefault="00B56B6A" w:rsidP="006850DC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326" w:lineRule="exact"/>
        <w:ind w:left="20" w:right="20"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>Формирования эффективной системы реагирования работодателя на уведомления и обращения работников предприятия о возникновении конфликта интересов, иных коррупционных проявлениях.</w:t>
      </w:r>
    </w:p>
    <w:p w:rsidR="00891B57" w:rsidRPr="006850DC" w:rsidRDefault="00B56B6A" w:rsidP="006850DC">
      <w:pPr>
        <w:pStyle w:val="2"/>
        <w:numPr>
          <w:ilvl w:val="0"/>
          <w:numId w:val="2"/>
        </w:numPr>
        <w:shd w:val="clear" w:color="auto" w:fill="auto"/>
        <w:tabs>
          <w:tab w:val="left" w:pos="725"/>
        </w:tabs>
        <w:spacing w:line="326" w:lineRule="exact"/>
        <w:ind w:left="20" w:right="20"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 xml:space="preserve">Формирования условий для повышения прозрачности деятельности </w:t>
      </w:r>
      <w:r w:rsidR="001D40E2" w:rsidRPr="006850DC">
        <w:rPr>
          <w:sz w:val="24"/>
          <w:szCs w:val="24"/>
        </w:rPr>
        <w:t>учреждения</w:t>
      </w:r>
      <w:r w:rsidRPr="006850DC">
        <w:rPr>
          <w:sz w:val="24"/>
          <w:szCs w:val="24"/>
        </w:rPr>
        <w:t>, снижения коррупционных рисков, а также формирования корпоративной культуры и системы ценностей.</w:t>
      </w:r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340"/>
        </w:tabs>
        <w:ind w:left="20" w:right="20" w:firstLine="540"/>
        <w:jc w:val="both"/>
        <w:rPr>
          <w:sz w:val="24"/>
          <w:szCs w:val="24"/>
        </w:rPr>
      </w:pPr>
      <w:proofErr w:type="gramStart"/>
      <w:r w:rsidRPr="006850DC">
        <w:rPr>
          <w:rStyle w:val="a5"/>
          <w:sz w:val="24"/>
          <w:szCs w:val="24"/>
        </w:rPr>
        <w:t xml:space="preserve">Конфликт интересов </w:t>
      </w:r>
      <w:r w:rsidRPr="006850DC">
        <w:rPr>
          <w:sz w:val="24"/>
          <w:szCs w:val="24"/>
        </w:rPr>
        <w:t xml:space="preserve">- ситуация, при которой личная заинтересованность (прямая или косвенная) работника предприятия, влияет или может повлиять на надлежащее, объективное и беспристрастное исполнение им должностных (трудовых) обязанностей (осуществление полномочий), и при которой возникают или могут возникнуть противоречия между личной заинтересованностью работника предприятия и правами и законными интересами предприятия, способные привести к причинению вреда правам и законным </w:t>
      </w:r>
      <w:r w:rsidRPr="006850DC">
        <w:rPr>
          <w:sz w:val="24"/>
          <w:szCs w:val="24"/>
        </w:rPr>
        <w:lastRenderedPageBreak/>
        <w:t>интересам, имуществу и (или) деловой</w:t>
      </w:r>
      <w:proofErr w:type="gramEnd"/>
      <w:r w:rsidRPr="006850DC">
        <w:rPr>
          <w:sz w:val="24"/>
          <w:szCs w:val="24"/>
        </w:rPr>
        <w:t xml:space="preserve"> репутации</w:t>
      </w:r>
      <w:r w:rsidR="001D40E2" w:rsidRPr="006850DC">
        <w:rPr>
          <w:sz w:val="24"/>
          <w:szCs w:val="24"/>
        </w:rPr>
        <w:t xml:space="preserve"> учреждения</w:t>
      </w:r>
      <w:r w:rsidRPr="006850DC">
        <w:rPr>
          <w:sz w:val="24"/>
          <w:szCs w:val="24"/>
        </w:rPr>
        <w:t>.</w:t>
      </w:r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079"/>
        </w:tabs>
        <w:ind w:left="20" w:right="20" w:firstLine="540"/>
        <w:jc w:val="both"/>
        <w:rPr>
          <w:sz w:val="24"/>
          <w:szCs w:val="24"/>
        </w:rPr>
      </w:pPr>
      <w:proofErr w:type="gramStart"/>
      <w:r w:rsidRPr="006850DC">
        <w:rPr>
          <w:rStyle w:val="a5"/>
          <w:sz w:val="24"/>
          <w:szCs w:val="24"/>
        </w:rPr>
        <w:t xml:space="preserve">Личная заинтересованность работника </w:t>
      </w:r>
      <w:r w:rsidRPr="006850DC">
        <w:rPr>
          <w:sz w:val="24"/>
          <w:szCs w:val="24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 либо выгод (преимуществ) работником предприятия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6850DC">
        <w:rPr>
          <w:sz w:val="24"/>
          <w:szCs w:val="24"/>
        </w:rPr>
        <w:t xml:space="preserve"> работник </w:t>
      </w:r>
      <w:r w:rsidR="001D40E2" w:rsidRPr="006850DC">
        <w:rPr>
          <w:sz w:val="24"/>
          <w:szCs w:val="24"/>
        </w:rPr>
        <w:t>учреждения</w:t>
      </w:r>
      <w:r w:rsidRPr="006850DC">
        <w:rPr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079"/>
        </w:tabs>
        <w:ind w:left="20" w:right="20"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>Работники предприятия обязаны не допускать ситуаций, которые могут привести к конфликту интересов.</w:t>
      </w:r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079"/>
        </w:tabs>
        <w:ind w:left="20" w:right="20"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 xml:space="preserve">В целях эффективной реализации Федерального законодательства по противодействию коррупции, локальных нормативно-правовых актов </w:t>
      </w:r>
      <w:r w:rsidR="001D40E2" w:rsidRPr="006850DC">
        <w:rPr>
          <w:sz w:val="24"/>
          <w:szCs w:val="24"/>
        </w:rPr>
        <w:t xml:space="preserve">ГБОУ ООШ № 2 п.г.т. Новосемейкино </w:t>
      </w:r>
      <w:r w:rsidRPr="006850DC">
        <w:rPr>
          <w:sz w:val="24"/>
          <w:szCs w:val="24"/>
        </w:rPr>
        <w:t>создана Комиссия по противодействию коррупции и урег</w:t>
      </w:r>
      <w:r w:rsidR="001D40E2" w:rsidRPr="006850DC">
        <w:rPr>
          <w:sz w:val="24"/>
          <w:szCs w:val="24"/>
        </w:rPr>
        <w:t>улированию конфликта интересов, ответственная</w:t>
      </w:r>
      <w:r w:rsidRPr="006850DC">
        <w:rPr>
          <w:sz w:val="24"/>
          <w:szCs w:val="24"/>
        </w:rPr>
        <w:t xml:space="preserve"> за профилактику коррупционных и иных правонарушений.</w:t>
      </w:r>
    </w:p>
    <w:p w:rsidR="00891B57" w:rsidRPr="006850DC" w:rsidRDefault="00B56B6A" w:rsidP="006850D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727"/>
        </w:tabs>
        <w:spacing w:after="0" w:line="322" w:lineRule="exact"/>
        <w:ind w:left="580" w:right="200" w:firstLine="960"/>
        <w:jc w:val="left"/>
        <w:rPr>
          <w:sz w:val="24"/>
          <w:szCs w:val="24"/>
        </w:rPr>
      </w:pPr>
      <w:bookmarkStart w:id="3" w:name="bookmark2"/>
      <w:r w:rsidRPr="006850DC">
        <w:rPr>
          <w:sz w:val="24"/>
          <w:szCs w:val="24"/>
        </w:rPr>
        <w:t>Порядок 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bookmarkEnd w:id="3"/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103"/>
        </w:tabs>
        <w:ind w:left="20" w:right="20" w:firstLine="56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 xml:space="preserve">В случае возникновения при исполнении должностных обязанностей личной заинтересованности, которая приводит или может привести к конфликту интересов, работнику необходимо воздержаться от принятия решений и/или осуществления каких-либо действий (бездействия) в целях устранения возможных </w:t>
      </w:r>
      <w:proofErr w:type="gramStart"/>
      <w:r w:rsidRPr="006850DC">
        <w:rPr>
          <w:sz w:val="24"/>
          <w:szCs w:val="24"/>
        </w:rPr>
        <w:t>претензий</w:t>
      </w:r>
      <w:proofErr w:type="gramEnd"/>
      <w:r w:rsidRPr="006850DC">
        <w:rPr>
          <w:sz w:val="24"/>
          <w:szCs w:val="24"/>
        </w:rPr>
        <w:t xml:space="preserve"> как со стороны предприятия, так и со стороны третьих лиц в предвзятости и необъективности.</w:t>
      </w:r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103"/>
        </w:tabs>
        <w:spacing w:line="317" w:lineRule="exact"/>
        <w:ind w:left="20" w:right="20" w:firstLine="56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>Работник обязан сообщить о личной заинтересованности своему непосредственному руководителю и/или в комиссию по противодействию коррупции и урегулированию конфликта интересов, и/или в службу контроля, информации и анализа незамедлительно. В случае невозможности незамедлительного уведомления - не позднее рабочего дня, следующего за днем, когда работнику стало известно о возникновении конфликта интересов или о возможности его возникновения.</w:t>
      </w:r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103"/>
        </w:tabs>
        <w:ind w:left="20" w:right="20" w:firstLine="560"/>
        <w:jc w:val="both"/>
        <w:rPr>
          <w:sz w:val="24"/>
          <w:szCs w:val="24"/>
        </w:rPr>
      </w:pPr>
      <w:proofErr w:type="gramStart"/>
      <w:r w:rsidRPr="006850DC">
        <w:rPr>
          <w:sz w:val="24"/>
          <w:szCs w:val="24"/>
        </w:rPr>
        <w:t>При нахождении работника в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работник обязан уведомить (сообщить) с помощью любых доступных средств связи своему непосредственному начальнику не позднее рабочего дня, следующего за днем, когда работнику стало известно о возникшем конфликте интересов или о возможности его возникновения, а по</w:t>
      </w:r>
      <w:proofErr w:type="gramEnd"/>
      <w:r w:rsidRPr="006850DC">
        <w:rPr>
          <w:sz w:val="24"/>
          <w:szCs w:val="24"/>
        </w:rPr>
        <w:t xml:space="preserve"> </w:t>
      </w:r>
      <w:proofErr w:type="gramStart"/>
      <w:r w:rsidRPr="006850DC">
        <w:rPr>
          <w:sz w:val="24"/>
          <w:szCs w:val="24"/>
        </w:rPr>
        <w:t>прибытии</w:t>
      </w:r>
      <w:proofErr w:type="gramEnd"/>
      <w:r w:rsidRPr="006850DC">
        <w:rPr>
          <w:sz w:val="24"/>
          <w:szCs w:val="24"/>
        </w:rPr>
        <w:t xml:space="preserve"> к месту работы в тот же день направить уведомление в комиссию по противодействию коррупции и урегулированию конфликта интересов и/или в службу контроля, информации и анализа.</w:t>
      </w:r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103"/>
        </w:tabs>
        <w:ind w:left="20" w:right="20" w:firstLine="56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>Уведомление работником оформляется в произвольной форме с указанием (ФИО работника; наименование подразделения; обстоятельства, являющиеся основанием возникновения личной заинтересованности, должностных обязанностей, на исполнение которых влияет или может повлиять личная заинтересованность; предлагаемые меры по предотвращению или урегулированию конфликта интересов).</w:t>
      </w:r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103"/>
        </w:tabs>
        <w:ind w:left="20" w:right="20" w:firstLine="56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>Уведомление подписывается работником лично с указанием даты его составления. К уведомлению могут прилагаться имеющиеся у работника материалы, подтверждающие обстоятельства, доводы и факты, изложенные в уведомлении.</w:t>
      </w:r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282"/>
        </w:tabs>
        <w:ind w:left="20" w:right="20" w:firstLine="56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 xml:space="preserve">Уведомление направляется работником в письменной форме, посредством личного </w:t>
      </w:r>
      <w:r w:rsidRPr="006850DC">
        <w:rPr>
          <w:sz w:val="24"/>
          <w:szCs w:val="24"/>
        </w:rPr>
        <w:lastRenderedPageBreak/>
        <w:t xml:space="preserve">обращения и предоставления уведомления в </w:t>
      </w:r>
      <w:r w:rsidR="001D40E2" w:rsidRPr="006850DC">
        <w:rPr>
          <w:sz w:val="24"/>
          <w:szCs w:val="24"/>
        </w:rPr>
        <w:t>администрацию школы или структурных подразделений</w:t>
      </w:r>
      <w:r w:rsidRPr="006850DC">
        <w:rPr>
          <w:sz w:val="24"/>
          <w:szCs w:val="24"/>
        </w:rPr>
        <w:t xml:space="preserve"> для регистрации уведомления.</w:t>
      </w:r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153"/>
        </w:tabs>
        <w:ind w:right="20"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 xml:space="preserve">Служба контроля, информации и анализа или непосредственный руководитель работника в день поступления от работника уведомления о личной заинтересованности, которая приводит или может привести к конфликту интересов, передает уведомление </w:t>
      </w:r>
      <w:proofErr w:type="gramStart"/>
      <w:r w:rsidR="00DE79E1" w:rsidRPr="006850DC">
        <w:rPr>
          <w:sz w:val="24"/>
          <w:szCs w:val="24"/>
        </w:rPr>
        <w:t>ответственным</w:t>
      </w:r>
      <w:proofErr w:type="gramEnd"/>
      <w:r w:rsidR="00DE79E1" w:rsidRPr="006850DC">
        <w:rPr>
          <w:sz w:val="24"/>
          <w:szCs w:val="24"/>
        </w:rPr>
        <w:t xml:space="preserve"> </w:t>
      </w:r>
      <w:r w:rsidRPr="006850DC">
        <w:rPr>
          <w:sz w:val="24"/>
          <w:szCs w:val="24"/>
        </w:rPr>
        <w:t>для регистрации.</w:t>
      </w:r>
    </w:p>
    <w:p w:rsidR="00891B57" w:rsidRPr="006850DC" w:rsidRDefault="00DE79E1" w:rsidP="006850DC">
      <w:pPr>
        <w:pStyle w:val="2"/>
        <w:numPr>
          <w:ilvl w:val="1"/>
          <w:numId w:val="1"/>
        </w:numPr>
        <w:shd w:val="clear" w:color="auto" w:fill="auto"/>
        <w:tabs>
          <w:tab w:val="left" w:pos="1153"/>
        </w:tabs>
        <w:ind w:right="20"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>Ответственные</w:t>
      </w:r>
      <w:r w:rsidR="00B56B6A" w:rsidRPr="006850DC">
        <w:rPr>
          <w:sz w:val="24"/>
          <w:szCs w:val="24"/>
        </w:rPr>
        <w:t xml:space="preserve">, в день поступления уведомления непосредственно от работника </w:t>
      </w:r>
      <w:r w:rsidRPr="006850DC">
        <w:rPr>
          <w:sz w:val="24"/>
          <w:szCs w:val="24"/>
        </w:rPr>
        <w:t xml:space="preserve">учреждения </w:t>
      </w:r>
      <w:r w:rsidR="00B56B6A" w:rsidRPr="006850DC">
        <w:rPr>
          <w:sz w:val="24"/>
          <w:szCs w:val="24"/>
        </w:rPr>
        <w:t>или от непосредственного руководителя работника, регистрируют уведомление, и не позднее дня, следующего за днем поступления уведомления, направляют его председателю комиссии по противодействию коррупции и урегулированию конфликта интересов или заместителю председателя данной комиссии.</w:t>
      </w:r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153"/>
        </w:tabs>
        <w:ind w:right="20"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>При регистрации уведомления о</w:t>
      </w:r>
      <w:r w:rsidR="00DE79E1" w:rsidRPr="006850DC">
        <w:rPr>
          <w:sz w:val="24"/>
          <w:szCs w:val="24"/>
        </w:rPr>
        <w:t xml:space="preserve">тветственный </w:t>
      </w:r>
      <w:r w:rsidRPr="006850DC">
        <w:rPr>
          <w:sz w:val="24"/>
          <w:szCs w:val="24"/>
        </w:rPr>
        <w:t>предоставляет работнику данные о регистрации уведомления (дата, присвоенный номер документа), либо копию уведомления с указанными данными.</w:t>
      </w:r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153"/>
        </w:tabs>
        <w:ind w:right="20"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>Отказ в принятии, регистрации уведомления, а также в выдаче копии такого уведомления с отметкой о регистрации или данных о регистрации уведомления не допускается.</w:t>
      </w:r>
    </w:p>
    <w:p w:rsidR="00891B57" w:rsidRPr="006850DC" w:rsidRDefault="00B56B6A" w:rsidP="006850DC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769"/>
        </w:tabs>
        <w:spacing w:after="0" w:line="326" w:lineRule="exact"/>
        <w:ind w:left="2020" w:right="1460" w:firstLine="480"/>
        <w:jc w:val="left"/>
        <w:rPr>
          <w:sz w:val="24"/>
          <w:szCs w:val="24"/>
        </w:rPr>
      </w:pPr>
      <w:bookmarkStart w:id="4" w:name="bookmark3"/>
      <w:r w:rsidRPr="006850DC">
        <w:rPr>
          <w:sz w:val="24"/>
          <w:szCs w:val="24"/>
        </w:rPr>
        <w:t>Порядок рассмотрения уведомления и сообщения результатов рассмотрения работнику</w:t>
      </w:r>
      <w:bookmarkEnd w:id="4"/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153"/>
        </w:tabs>
        <w:ind w:right="20"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>Проверка информации, изложенной в уведомлении, а также материалов, приложенных к уведомлению (при их наличии), осуществляется комиссией по противодействию коррупции и урегулированию конфликта интересов, и/или службой контроля, информации и анализа по указанию председателя или заместителя председателя данной комиссии в 14-дневный срок со дня поступления информации в комиссию. По решению генерального директора срок проверки может быть продлен.</w:t>
      </w:r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153"/>
        </w:tabs>
        <w:spacing w:line="326" w:lineRule="exact"/>
        <w:ind w:right="20"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 xml:space="preserve">Заседание комиссии может проводиться в присутствии работника </w:t>
      </w:r>
      <w:r w:rsidR="00DE79E1" w:rsidRPr="006850DC">
        <w:rPr>
          <w:sz w:val="24"/>
          <w:szCs w:val="24"/>
        </w:rPr>
        <w:t>учреждения</w:t>
      </w:r>
      <w:r w:rsidRPr="006850DC">
        <w:rPr>
          <w:sz w:val="24"/>
          <w:szCs w:val="24"/>
        </w:rPr>
        <w:t>, который может давать пояснения по рассматриваемому вопросу.</w:t>
      </w:r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153"/>
        </w:tabs>
        <w:ind w:right="20"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>На заседание комиссии ее членами рассматриваются представленные работником документы и информация, а также документы, собранные в ходе проверочных мероприятий. Комиссия может пригласить на заседание иных лиц и заслушать их устные или рассмотреть письменные пояснения.</w:t>
      </w:r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153"/>
        </w:tabs>
        <w:spacing w:line="331" w:lineRule="exact"/>
        <w:ind w:right="20"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>Комиссия по итогам рассмотрения уведомления может принять одно из следующих решений:</w:t>
      </w:r>
    </w:p>
    <w:p w:rsidR="00891B57" w:rsidRPr="006850DC" w:rsidRDefault="00B56B6A" w:rsidP="006850DC">
      <w:pPr>
        <w:pStyle w:val="2"/>
        <w:numPr>
          <w:ilvl w:val="0"/>
          <w:numId w:val="2"/>
        </w:numPr>
        <w:shd w:val="clear" w:color="auto" w:fill="auto"/>
        <w:tabs>
          <w:tab w:val="left" w:pos="721"/>
        </w:tabs>
        <w:spacing w:line="331" w:lineRule="exact"/>
        <w:ind w:right="20"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 xml:space="preserve">Наличия предпосылок к возникновению конфликта интересов и </w:t>
      </w:r>
      <w:proofErr w:type="gramStart"/>
      <w:r w:rsidRPr="006850DC">
        <w:rPr>
          <w:sz w:val="24"/>
          <w:szCs w:val="24"/>
        </w:rPr>
        <w:t>принятия</w:t>
      </w:r>
      <w:proofErr w:type="gramEnd"/>
      <w:r w:rsidRPr="006850DC">
        <w:rPr>
          <w:sz w:val="24"/>
          <w:szCs w:val="24"/>
        </w:rPr>
        <w:t xml:space="preserve"> совместных с работником мер по предотвращению конфликта интересов.</w:t>
      </w:r>
    </w:p>
    <w:p w:rsidR="00891B57" w:rsidRPr="006850DC" w:rsidRDefault="00B56B6A" w:rsidP="006850DC">
      <w:pPr>
        <w:pStyle w:val="2"/>
        <w:numPr>
          <w:ilvl w:val="0"/>
          <w:numId w:val="2"/>
        </w:numPr>
        <w:shd w:val="clear" w:color="auto" w:fill="auto"/>
        <w:tabs>
          <w:tab w:val="left" w:pos="721"/>
        </w:tabs>
        <w:spacing w:line="331" w:lineRule="exact"/>
        <w:ind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>Отсутствие конфликта интересов.</w:t>
      </w:r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153"/>
        </w:tabs>
        <w:ind w:right="20"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>По итогам рассмотрения уведомления комиссией составляется протокол заседания комиссии.</w:t>
      </w:r>
    </w:p>
    <w:p w:rsidR="00891B57" w:rsidRPr="006850DC" w:rsidRDefault="00B56B6A" w:rsidP="006850DC">
      <w:pPr>
        <w:pStyle w:val="2"/>
        <w:numPr>
          <w:ilvl w:val="1"/>
          <w:numId w:val="1"/>
        </w:numPr>
        <w:shd w:val="clear" w:color="auto" w:fill="auto"/>
        <w:tabs>
          <w:tab w:val="left" w:pos="1153"/>
        </w:tabs>
        <w:ind w:right="20" w:firstLine="540"/>
        <w:jc w:val="both"/>
        <w:rPr>
          <w:sz w:val="24"/>
          <w:szCs w:val="24"/>
        </w:rPr>
      </w:pPr>
      <w:r w:rsidRPr="006850DC">
        <w:rPr>
          <w:sz w:val="24"/>
          <w:szCs w:val="24"/>
        </w:rPr>
        <w:t>Протокол заседания комиссии и принятое решение предоставляется работнику для ознакомления, о чем работник делает соответствующую запись в протоколе. По требованию работника ему может быть выдана копия протокола, факт выдачи которой также фиксируется в протоколе.</w:t>
      </w:r>
    </w:p>
    <w:p w:rsidR="00A20595" w:rsidRDefault="00A20595" w:rsidP="00A20595">
      <w:pPr>
        <w:pStyle w:val="2"/>
        <w:shd w:val="clear" w:color="auto" w:fill="auto"/>
        <w:tabs>
          <w:tab w:val="left" w:pos="1153"/>
        </w:tabs>
        <w:ind w:left="540" w:right="20"/>
        <w:jc w:val="both"/>
        <w:rPr>
          <w:sz w:val="28"/>
          <w:szCs w:val="28"/>
        </w:rPr>
      </w:pPr>
    </w:p>
    <w:p w:rsidR="00A20595" w:rsidRPr="00A20595" w:rsidRDefault="00A20595" w:rsidP="00A2059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4214" w:rsidRPr="006C4214" w:rsidRDefault="006C4214" w:rsidP="006C42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6C4214">
        <w:rPr>
          <w:rFonts w:ascii="Times New Roman" w:eastAsia="Times New Roman" w:hAnsi="Times New Roman" w:cs="Times New Roman"/>
          <w:color w:val="auto"/>
          <w:sz w:val="16"/>
          <w:szCs w:val="16"/>
        </w:rPr>
        <w:t>Положение составлено на 3 (трех) листах.</w:t>
      </w:r>
    </w:p>
    <w:p w:rsidR="006C4214" w:rsidRPr="006C4214" w:rsidRDefault="006C4214" w:rsidP="006C42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6C421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Составитель: Макарова Л.И.,  </w:t>
      </w:r>
      <w:proofErr w:type="spellStart"/>
      <w:r w:rsidRPr="006C4214">
        <w:rPr>
          <w:rFonts w:ascii="Times New Roman" w:eastAsia="Times New Roman" w:hAnsi="Times New Roman" w:cs="Times New Roman"/>
          <w:color w:val="auto"/>
          <w:sz w:val="16"/>
          <w:szCs w:val="16"/>
        </w:rPr>
        <w:t>и.о</w:t>
      </w:r>
      <w:proofErr w:type="spellEnd"/>
      <w:r w:rsidRPr="006C421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. заместителя директора по УВР. </w:t>
      </w:r>
    </w:p>
    <w:p w:rsidR="006C4214" w:rsidRPr="006C4214" w:rsidRDefault="006C4214" w:rsidP="006C42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6C4214">
        <w:rPr>
          <w:rFonts w:ascii="Times New Roman" w:eastAsia="Times New Roman" w:hAnsi="Times New Roman" w:cs="Times New Roman"/>
          <w:color w:val="auto"/>
          <w:sz w:val="16"/>
          <w:szCs w:val="16"/>
        </w:rPr>
        <w:t>Набор:  Макарова Л.И.</w:t>
      </w:r>
    </w:p>
    <w:p w:rsidR="006C4214" w:rsidRPr="006C4214" w:rsidRDefault="006C4214" w:rsidP="006C421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0595" w:rsidRPr="00A20595" w:rsidRDefault="00A20595" w:rsidP="00A20595">
      <w:pPr>
        <w:pStyle w:val="2"/>
        <w:shd w:val="clear" w:color="auto" w:fill="auto"/>
        <w:tabs>
          <w:tab w:val="left" w:pos="1153"/>
        </w:tabs>
        <w:ind w:left="540" w:right="20"/>
        <w:jc w:val="both"/>
        <w:rPr>
          <w:sz w:val="28"/>
          <w:szCs w:val="28"/>
        </w:rPr>
      </w:pPr>
    </w:p>
    <w:sectPr w:rsidR="00A20595" w:rsidRPr="00A20595" w:rsidSect="00A20595">
      <w:footerReference w:type="default" r:id="rId8"/>
      <w:type w:val="continuous"/>
      <w:pgSz w:w="11906" w:h="16838"/>
      <w:pgMar w:top="839" w:right="849" w:bottom="839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A8" w:rsidRDefault="00EA40A8">
      <w:r>
        <w:separator/>
      </w:r>
    </w:p>
  </w:endnote>
  <w:endnote w:type="continuationSeparator" w:id="0">
    <w:p w:rsidR="00EA40A8" w:rsidRDefault="00EA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689221"/>
      <w:docPartObj>
        <w:docPartGallery w:val="Page Numbers (Bottom of Page)"/>
        <w:docPartUnique/>
      </w:docPartObj>
    </w:sdtPr>
    <w:sdtEndPr/>
    <w:sdtContent>
      <w:p w:rsidR="006850DC" w:rsidRDefault="006850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46">
          <w:rPr>
            <w:noProof/>
          </w:rPr>
          <w:t>1</w:t>
        </w:r>
        <w:r>
          <w:fldChar w:fldCharType="end"/>
        </w:r>
      </w:p>
    </w:sdtContent>
  </w:sdt>
  <w:p w:rsidR="006850DC" w:rsidRDefault="006850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A8" w:rsidRDefault="00EA40A8"/>
  </w:footnote>
  <w:footnote w:type="continuationSeparator" w:id="0">
    <w:p w:rsidR="00EA40A8" w:rsidRDefault="00EA40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2976"/>
    <w:multiLevelType w:val="multilevel"/>
    <w:tmpl w:val="9D10F4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E76117"/>
    <w:multiLevelType w:val="multilevel"/>
    <w:tmpl w:val="E8F23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57"/>
    <w:rsid w:val="0014243D"/>
    <w:rsid w:val="001D40E2"/>
    <w:rsid w:val="006850DC"/>
    <w:rsid w:val="006C4214"/>
    <w:rsid w:val="0081161A"/>
    <w:rsid w:val="00891B57"/>
    <w:rsid w:val="00A20595"/>
    <w:rsid w:val="00B56B6A"/>
    <w:rsid w:val="00DE79E1"/>
    <w:rsid w:val="00EA40A8"/>
    <w:rsid w:val="00F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55pt">
    <w:name w:val="Основной текст + 1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540" w:after="18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6900" w:line="365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 Spacing"/>
    <w:uiPriority w:val="1"/>
    <w:qFormat/>
    <w:rsid w:val="001D40E2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4">
    <w:name w:val="Основной текст (4)"/>
    <w:rsid w:val="00685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7">
    <w:name w:val="header"/>
    <w:basedOn w:val="a"/>
    <w:link w:val="a8"/>
    <w:uiPriority w:val="99"/>
    <w:unhideWhenUsed/>
    <w:rsid w:val="00685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50DC"/>
    <w:rPr>
      <w:color w:val="000000"/>
    </w:rPr>
  </w:style>
  <w:style w:type="paragraph" w:styleId="a9">
    <w:name w:val="footer"/>
    <w:basedOn w:val="a"/>
    <w:link w:val="aa"/>
    <w:uiPriority w:val="99"/>
    <w:unhideWhenUsed/>
    <w:rsid w:val="00685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50D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55pt">
    <w:name w:val="Основной текст + 15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540" w:after="18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after="6900" w:line="365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 Spacing"/>
    <w:uiPriority w:val="1"/>
    <w:qFormat/>
    <w:rsid w:val="001D40E2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4">
    <w:name w:val="Основной текст (4)"/>
    <w:rsid w:val="00685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7">
    <w:name w:val="header"/>
    <w:basedOn w:val="a"/>
    <w:link w:val="a8"/>
    <w:uiPriority w:val="99"/>
    <w:unhideWhenUsed/>
    <w:rsid w:val="00685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50DC"/>
    <w:rPr>
      <w:color w:val="000000"/>
    </w:rPr>
  </w:style>
  <w:style w:type="paragraph" w:styleId="a9">
    <w:name w:val="footer"/>
    <w:basedOn w:val="a"/>
    <w:link w:val="aa"/>
    <w:uiPriority w:val="99"/>
    <w:unhideWhenUsed/>
    <w:rsid w:val="00685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50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7</cp:revision>
  <dcterms:created xsi:type="dcterms:W3CDTF">2018-09-18T15:19:00Z</dcterms:created>
  <dcterms:modified xsi:type="dcterms:W3CDTF">2024-03-03T08:03:00Z</dcterms:modified>
</cp:coreProperties>
</file>